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443" w:rsidRPr="004511BB" w:rsidRDefault="00D50443" w:rsidP="003735B3">
      <w:pPr>
        <w:tabs>
          <w:tab w:val="left" w:pos="4111"/>
          <w:tab w:val="left" w:pos="4253"/>
          <w:tab w:val="left" w:pos="4820"/>
          <w:tab w:val="left" w:pos="8222"/>
        </w:tabs>
        <w:ind w:right="-2127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4511BB">
        <w:rPr>
          <w:rFonts w:ascii="Arial" w:hAnsi="Arial" w:cs="Arial"/>
          <w:b/>
          <w:bCs/>
          <w:sz w:val="24"/>
          <w:szCs w:val="24"/>
        </w:rPr>
        <w:t>UNIVERSIDADE DO ESTADO DE SANTA CATARINA-UDESC</w:t>
      </w:r>
    </w:p>
    <w:p w:rsidR="0017551D" w:rsidRPr="004511BB" w:rsidRDefault="00F32DDB" w:rsidP="003735B3">
      <w:pPr>
        <w:tabs>
          <w:tab w:val="left" w:pos="4111"/>
          <w:tab w:val="left" w:pos="4253"/>
          <w:tab w:val="left" w:pos="5529"/>
          <w:tab w:val="left" w:pos="8222"/>
          <w:tab w:val="left" w:pos="8789"/>
        </w:tabs>
        <w:ind w:right="-2127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4511BB">
        <w:rPr>
          <w:rFonts w:ascii="Arial" w:hAnsi="Arial" w:cs="Arial"/>
          <w:b/>
          <w:bCs/>
          <w:sz w:val="24"/>
          <w:szCs w:val="24"/>
          <w:u w:val="single"/>
        </w:rPr>
        <w:t>EXTRATO DE ATA DE REGISTRO DE PREÇOS.</w:t>
      </w:r>
      <w:r w:rsidR="004D65AF" w:rsidRPr="003735B3">
        <w:rPr>
          <w:rFonts w:ascii="Arial" w:hAnsi="Arial" w:cs="Arial"/>
          <w:b/>
          <w:bCs/>
          <w:sz w:val="24"/>
          <w:szCs w:val="24"/>
        </w:rPr>
        <w:t xml:space="preserve"> </w:t>
      </w:r>
      <w:r w:rsidRPr="004511BB">
        <w:rPr>
          <w:rFonts w:ascii="Arial" w:hAnsi="Arial" w:cs="Arial"/>
          <w:b/>
          <w:bCs/>
          <w:sz w:val="24"/>
          <w:szCs w:val="24"/>
        </w:rPr>
        <w:t xml:space="preserve">Referência: </w:t>
      </w:r>
      <w:r w:rsidRPr="004511BB">
        <w:rPr>
          <w:rFonts w:ascii="Arial" w:hAnsi="Arial" w:cs="Arial"/>
          <w:bCs/>
          <w:sz w:val="24"/>
          <w:szCs w:val="24"/>
        </w:rPr>
        <w:t xml:space="preserve">Pregão </w:t>
      </w:r>
      <w:r w:rsidR="00990139">
        <w:rPr>
          <w:rFonts w:ascii="Arial" w:hAnsi="Arial" w:cs="Arial"/>
          <w:bCs/>
          <w:sz w:val="24"/>
          <w:szCs w:val="24"/>
        </w:rPr>
        <w:t>Eletrônico</w:t>
      </w:r>
      <w:r w:rsidRPr="004511BB">
        <w:rPr>
          <w:rFonts w:ascii="Arial" w:hAnsi="Arial" w:cs="Arial"/>
          <w:bCs/>
          <w:sz w:val="24"/>
          <w:szCs w:val="24"/>
        </w:rPr>
        <w:t xml:space="preserve"> </w:t>
      </w:r>
      <w:r w:rsidR="009A27AB">
        <w:rPr>
          <w:rFonts w:ascii="Arial" w:hAnsi="Arial" w:cs="Arial"/>
          <w:bCs/>
          <w:sz w:val="24"/>
          <w:szCs w:val="24"/>
        </w:rPr>
        <w:t>1</w:t>
      </w:r>
      <w:r w:rsidR="00990139">
        <w:rPr>
          <w:rFonts w:ascii="Arial" w:hAnsi="Arial" w:cs="Arial"/>
          <w:bCs/>
          <w:sz w:val="24"/>
          <w:szCs w:val="24"/>
        </w:rPr>
        <w:t>092</w:t>
      </w:r>
      <w:r w:rsidR="003735B3">
        <w:rPr>
          <w:rFonts w:ascii="Arial" w:hAnsi="Arial" w:cs="Arial"/>
          <w:bCs/>
          <w:sz w:val="24"/>
          <w:szCs w:val="24"/>
        </w:rPr>
        <w:t>/201</w:t>
      </w:r>
      <w:r w:rsidR="00990139">
        <w:rPr>
          <w:rFonts w:ascii="Arial" w:hAnsi="Arial" w:cs="Arial"/>
          <w:bCs/>
          <w:sz w:val="24"/>
          <w:szCs w:val="24"/>
        </w:rPr>
        <w:t>7</w:t>
      </w:r>
      <w:r w:rsidR="000E0478" w:rsidRPr="004511BB">
        <w:rPr>
          <w:rFonts w:ascii="Arial" w:hAnsi="Arial" w:cs="Arial"/>
          <w:b/>
          <w:bCs/>
          <w:sz w:val="24"/>
          <w:szCs w:val="24"/>
        </w:rPr>
        <w:t>.</w:t>
      </w:r>
      <w:r w:rsidRPr="004511BB">
        <w:rPr>
          <w:rFonts w:ascii="Arial" w:hAnsi="Arial" w:cs="Arial"/>
          <w:b/>
          <w:bCs/>
          <w:sz w:val="24"/>
          <w:szCs w:val="24"/>
        </w:rPr>
        <w:t xml:space="preserve"> Objeto: </w:t>
      </w:r>
      <w:r w:rsidR="003A0CC6" w:rsidRPr="003A0CC6">
        <w:rPr>
          <w:rFonts w:ascii="Arial" w:hAnsi="Arial" w:cs="Arial"/>
          <w:bCs/>
          <w:sz w:val="24"/>
          <w:szCs w:val="24"/>
        </w:rPr>
        <w:t>Aquisição De Ferramentas, Utensílios, Materiais de Reparo e Equipamentos de Proteção Individual e Coletiva Para o Ceavi/Udesc-Ibirama</w:t>
      </w:r>
      <w:r w:rsidR="003A0CC6">
        <w:rPr>
          <w:rFonts w:ascii="Arial" w:hAnsi="Arial" w:cs="Arial"/>
          <w:bCs/>
          <w:sz w:val="24"/>
          <w:szCs w:val="24"/>
        </w:rPr>
        <w:t>.</w:t>
      </w:r>
      <w:r w:rsidR="009A27AB" w:rsidRPr="009A27AB">
        <w:rPr>
          <w:rFonts w:ascii="Arial" w:hAnsi="Arial" w:cs="Arial"/>
          <w:sz w:val="24"/>
          <w:szCs w:val="24"/>
        </w:rPr>
        <w:t xml:space="preserve"> </w:t>
      </w:r>
      <w:r w:rsidR="007A292F" w:rsidRPr="004511BB">
        <w:rPr>
          <w:rFonts w:ascii="Arial" w:hAnsi="Arial" w:cs="Arial"/>
          <w:bCs/>
          <w:sz w:val="24"/>
          <w:szCs w:val="24"/>
        </w:rPr>
        <w:t xml:space="preserve"> </w:t>
      </w:r>
      <w:r w:rsidRPr="000F043C">
        <w:rPr>
          <w:rFonts w:ascii="Arial" w:hAnsi="Arial" w:cs="Arial"/>
          <w:b/>
          <w:sz w:val="24"/>
          <w:szCs w:val="24"/>
        </w:rPr>
        <w:t>Vigência:</w:t>
      </w:r>
      <w:r w:rsidRPr="000F043C">
        <w:rPr>
          <w:rFonts w:ascii="Arial" w:hAnsi="Arial" w:cs="Arial"/>
          <w:sz w:val="24"/>
          <w:szCs w:val="24"/>
        </w:rPr>
        <w:t xml:space="preserve"> </w:t>
      </w:r>
      <w:r w:rsidR="003A0CC6">
        <w:rPr>
          <w:rFonts w:ascii="Arial" w:hAnsi="Arial" w:cs="Arial"/>
          <w:sz w:val="24"/>
          <w:szCs w:val="24"/>
        </w:rPr>
        <w:t>7</w:t>
      </w:r>
      <w:r w:rsidR="000F043C" w:rsidRPr="000F043C">
        <w:rPr>
          <w:rFonts w:ascii="Arial" w:hAnsi="Arial" w:cs="Arial"/>
          <w:sz w:val="24"/>
          <w:szCs w:val="24"/>
        </w:rPr>
        <w:t xml:space="preserve"> de </w:t>
      </w:r>
      <w:r w:rsidR="003A0CC6">
        <w:rPr>
          <w:rFonts w:ascii="Arial" w:hAnsi="Arial" w:cs="Arial"/>
          <w:sz w:val="24"/>
          <w:szCs w:val="24"/>
        </w:rPr>
        <w:t>novembro</w:t>
      </w:r>
      <w:r w:rsidR="003735B3">
        <w:rPr>
          <w:rFonts w:ascii="Arial" w:hAnsi="Arial" w:cs="Arial"/>
          <w:sz w:val="24"/>
          <w:szCs w:val="24"/>
        </w:rPr>
        <w:t xml:space="preserve"> de </w:t>
      </w:r>
      <w:r w:rsidR="004D65AF" w:rsidRPr="000F043C">
        <w:rPr>
          <w:rFonts w:ascii="Arial" w:hAnsi="Arial" w:cs="Arial"/>
          <w:sz w:val="24"/>
          <w:szCs w:val="24"/>
        </w:rPr>
        <w:t>201</w:t>
      </w:r>
      <w:r w:rsidR="009A27AB">
        <w:rPr>
          <w:rFonts w:ascii="Arial" w:hAnsi="Arial" w:cs="Arial"/>
          <w:sz w:val="24"/>
          <w:szCs w:val="24"/>
        </w:rPr>
        <w:t>7</w:t>
      </w:r>
      <w:r w:rsidR="004D65AF" w:rsidRPr="000F043C">
        <w:rPr>
          <w:rFonts w:ascii="Arial" w:hAnsi="Arial" w:cs="Arial"/>
          <w:sz w:val="24"/>
          <w:szCs w:val="24"/>
        </w:rPr>
        <w:t xml:space="preserve"> até </w:t>
      </w:r>
      <w:r w:rsidR="003A0CC6">
        <w:rPr>
          <w:rFonts w:ascii="Arial" w:hAnsi="Arial" w:cs="Arial"/>
          <w:sz w:val="24"/>
          <w:szCs w:val="24"/>
        </w:rPr>
        <w:t>6</w:t>
      </w:r>
      <w:r w:rsidR="004D65AF" w:rsidRPr="000F043C">
        <w:rPr>
          <w:rFonts w:ascii="Arial" w:hAnsi="Arial" w:cs="Arial"/>
          <w:sz w:val="24"/>
          <w:szCs w:val="24"/>
        </w:rPr>
        <w:t xml:space="preserve"> de </w:t>
      </w:r>
      <w:r w:rsidR="003A0CC6">
        <w:rPr>
          <w:rFonts w:ascii="Arial" w:hAnsi="Arial" w:cs="Arial"/>
          <w:sz w:val="24"/>
          <w:szCs w:val="24"/>
        </w:rPr>
        <w:t>novembro</w:t>
      </w:r>
      <w:r w:rsidR="00440B8A" w:rsidRPr="000F043C">
        <w:rPr>
          <w:rFonts w:ascii="Arial" w:hAnsi="Arial" w:cs="Arial"/>
          <w:sz w:val="24"/>
          <w:szCs w:val="24"/>
        </w:rPr>
        <w:t xml:space="preserve"> </w:t>
      </w:r>
      <w:r w:rsidR="004D65AF" w:rsidRPr="000F043C">
        <w:rPr>
          <w:rFonts w:ascii="Arial" w:hAnsi="Arial" w:cs="Arial"/>
          <w:sz w:val="24"/>
          <w:szCs w:val="24"/>
        </w:rPr>
        <w:t>de 201</w:t>
      </w:r>
      <w:r w:rsidR="009A27AB">
        <w:rPr>
          <w:rFonts w:ascii="Arial" w:hAnsi="Arial" w:cs="Arial"/>
          <w:sz w:val="24"/>
          <w:szCs w:val="24"/>
        </w:rPr>
        <w:t>8</w:t>
      </w:r>
      <w:r w:rsidR="004D65AF" w:rsidRPr="000F043C">
        <w:rPr>
          <w:rFonts w:ascii="Arial" w:hAnsi="Arial" w:cs="Arial"/>
          <w:sz w:val="24"/>
          <w:szCs w:val="24"/>
        </w:rPr>
        <w:t>.</w:t>
      </w:r>
      <w:r w:rsidR="004D65AF" w:rsidRPr="000F043C">
        <w:rPr>
          <w:rFonts w:ascii="Arial" w:hAnsi="Arial" w:cs="Arial"/>
          <w:b/>
          <w:sz w:val="24"/>
          <w:szCs w:val="24"/>
        </w:rPr>
        <w:t xml:space="preserve"> Unidade</w:t>
      </w:r>
      <w:r w:rsidR="004D65AF" w:rsidRPr="004D65AF">
        <w:rPr>
          <w:rFonts w:ascii="Arial" w:hAnsi="Arial" w:cs="Arial"/>
          <w:b/>
          <w:sz w:val="24"/>
          <w:szCs w:val="24"/>
        </w:rPr>
        <w:t xml:space="preserve"> Gerenciadora: </w:t>
      </w:r>
      <w:r w:rsidR="00440B8A">
        <w:rPr>
          <w:rFonts w:ascii="Arial" w:hAnsi="Arial" w:cs="Arial"/>
          <w:sz w:val="24"/>
          <w:szCs w:val="24"/>
        </w:rPr>
        <w:t>CEAVI</w:t>
      </w:r>
      <w:r w:rsidR="004D65AF" w:rsidRPr="004D65AF">
        <w:rPr>
          <w:rFonts w:ascii="Arial" w:hAnsi="Arial" w:cs="Arial"/>
          <w:sz w:val="24"/>
          <w:szCs w:val="24"/>
        </w:rPr>
        <w:t xml:space="preserve">/UDESC. </w:t>
      </w:r>
      <w:r w:rsidR="004D65AF" w:rsidRPr="004D65AF">
        <w:rPr>
          <w:rFonts w:ascii="Arial" w:hAnsi="Arial" w:cs="Arial"/>
          <w:b/>
          <w:sz w:val="24"/>
          <w:szCs w:val="24"/>
        </w:rPr>
        <w:t>Endereço eletrônico:</w:t>
      </w:r>
      <w:r w:rsidR="004D65AF" w:rsidRPr="004D65AF">
        <w:rPr>
          <w:rFonts w:ascii="Arial" w:hAnsi="Arial" w:cs="Arial"/>
          <w:sz w:val="24"/>
          <w:szCs w:val="24"/>
        </w:rPr>
        <w:t xml:space="preserve"> </w:t>
      </w:r>
      <w:hyperlink r:id="rId5" w:history="1">
        <w:r w:rsidR="003A2D74" w:rsidRPr="00D26E72">
          <w:rPr>
            <w:rStyle w:val="Hyperlink"/>
            <w:rFonts w:ascii="Arial" w:hAnsi="Arial" w:cs="Arial"/>
            <w:sz w:val="24"/>
            <w:szCs w:val="24"/>
          </w:rPr>
          <w:t>eliane.bueno@udesc.br</w:t>
        </w:r>
      </w:hyperlink>
      <w:r w:rsidR="00B71C58">
        <w:rPr>
          <w:rFonts w:ascii="Arial" w:hAnsi="Arial" w:cs="Arial"/>
          <w:sz w:val="24"/>
          <w:szCs w:val="24"/>
        </w:rPr>
        <w:t>.</w:t>
      </w:r>
      <w:r w:rsidR="009A27AB" w:rsidRPr="009A27AB">
        <w:rPr>
          <w:rFonts w:ascii="Arial" w:hAnsi="Arial" w:cs="Arial"/>
          <w:b/>
          <w:sz w:val="24"/>
          <w:szCs w:val="24"/>
        </w:rPr>
        <w:t xml:space="preserve"> </w:t>
      </w:r>
      <w:r w:rsidR="003A0CC6" w:rsidRPr="003A0CC6">
        <w:rPr>
          <w:rFonts w:ascii="Arial" w:hAnsi="Arial" w:cs="Arial"/>
          <w:sz w:val="24"/>
          <w:szCs w:val="24"/>
        </w:rPr>
        <w:t>Lotes 16, 17, 22, 30, 31, 32, 33 e 34, Blunac Distribuidora Eireli ME, por R$ 188,81, R$ 1</w:t>
      </w:r>
      <w:r w:rsidR="003A0CC6">
        <w:rPr>
          <w:rFonts w:ascii="Arial" w:hAnsi="Arial" w:cs="Arial"/>
          <w:sz w:val="24"/>
          <w:szCs w:val="24"/>
        </w:rPr>
        <w:t>.</w:t>
      </w:r>
      <w:r w:rsidR="003A0CC6" w:rsidRPr="003A0CC6">
        <w:rPr>
          <w:rFonts w:ascii="Arial" w:hAnsi="Arial" w:cs="Arial"/>
          <w:sz w:val="24"/>
          <w:szCs w:val="24"/>
        </w:rPr>
        <w:t>483,64, R$298,60, R$ 678,66, R$ 979,00, R$ 200,00, R$ 242,60, R$ 516,97, respectivamente; Lotes 35 e 36, MM Comércio de Equip. Ltda ME, por R$ 1.540,00 e R$ 735,00, respectivamente</w:t>
      </w:r>
      <w:r w:rsidR="003A0CC6">
        <w:rPr>
          <w:rFonts w:ascii="Arial" w:hAnsi="Arial" w:cs="Arial"/>
          <w:sz w:val="24"/>
          <w:szCs w:val="24"/>
        </w:rPr>
        <w:t>.</w:t>
      </w:r>
      <w:r w:rsidR="00221855">
        <w:rPr>
          <w:rFonts w:ascii="Arial" w:hAnsi="Arial" w:cs="Arial"/>
          <w:b/>
          <w:sz w:val="24"/>
          <w:szCs w:val="24"/>
        </w:rPr>
        <w:t xml:space="preserve"> </w:t>
      </w:r>
      <w:r w:rsidR="00A16831" w:rsidRPr="00A16831">
        <w:rPr>
          <w:rFonts w:ascii="Arial" w:hAnsi="Arial" w:cs="Arial"/>
          <w:b/>
          <w:sz w:val="24"/>
          <w:szCs w:val="24"/>
        </w:rPr>
        <w:t xml:space="preserve">Florianópolis (SC), </w:t>
      </w:r>
      <w:r w:rsidR="003A0CC6">
        <w:rPr>
          <w:rFonts w:ascii="Arial" w:hAnsi="Arial" w:cs="Arial"/>
          <w:b/>
          <w:sz w:val="24"/>
          <w:szCs w:val="24"/>
        </w:rPr>
        <w:t>10</w:t>
      </w:r>
      <w:r w:rsidR="00972A0D" w:rsidRPr="00972A0D">
        <w:rPr>
          <w:rFonts w:ascii="Arial" w:hAnsi="Arial" w:cs="Arial"/>
          <w:b/>
          <w:sz w:val="24"/>
          <w:szCs w:val="24"/>
        </w:rPr>
        <w:t xml:space="preserve"> </w:t>
      </w:r>
      <w:r w:rsidR="004D65AF" w:rsidRPr="00972A0D">
        <w:rPr>
          <w:rFonts w:ascii="Arial" w:hAnsi="Arial" w:cs="Arial"/>
          <w:b/>
          <w:sz w:val="24"/>
          <w:szCs w:val="24"/>
        </w:rPr>
        <w:t xml:space="preserve">de </w:t>
      </w:r>
      <w:r w:rsidR="003A0CC6">
        <w:rPr>
          <w:rFonts w:ascii="Arial" w:hAnsi="Arial" w:cs="Arial"/>
          <w:b/>
          <w:sz w:val="24"/>
          <w:szCs w:val="24"/>
        </w:rPr>
        <w:t>novembro</w:t>
      </w:r>
      <w:r w:rsidR="004D65AF" w:rsidRPr="00972A0D">
        <w:rPr>
          <w:rFonts w:ascii="Arial" w:hAnsi="Arial" w:cs="Arial"/>
          <w:b/>
          <w:sz w:val="24"/>
          <w:szCs w:val="24"/>
        </w:rPr>
        <w:t xml:space="preserve"> de 201</w:t>
      </w:r>
      <w:r w:rsidR="009A27AB">
        <w:rPr>
          <w:rFonts w:ascii="Arial" w:hAnsi="Arial" w:cs="Arial"/>
          <w:b/>
          <w:sz w:val="24"/>
          <w:szCs w:val="24"/>
        </w:rPr>
        <w:t>7</w:t>
      </w:r>
      <w:r w:rsidR="005176A5" w:rsidRPr="00972A0D">
        <w:rPr>
          <w:rFonts w:ascii="Arial" w:hAnsi="Arial" w:cs="Arial"/>
          <w:b/>
          <w:sz w:val="24"/>
          <w:szCs w:val="24"/>
        </w:rPr>
        <w:t xml:space="preserve">. </w:t>
      </w:r>
      <w:r w:rsidR="0080516E" w:rsidRPr="00972A0D">
        <w:rPr>
          <w:rFonts w:ascii="Arial" w:hAnsi="Arial" w:cs="Arial"/>
          <w:b/>
          <w:sz w:val="24"/>
          <w:szCs w:val="24"/>
        </w:rPr>
        <w:t>Marcus</w:t>
      </w:r>
      <w:r w:rsidR="0080516E">
        <w:rPr>
          <w:rFonts w:ascii="Arial" w:hAnsi="Arial" w:cs="Arial"/>
          <w:b/>
          <w:sz w:val="24"/>
          <w:szCs w:val="24"/>
        </w:rPr>
        <w:t xml:space="preserve"> Tomasi </w:t>
      </w:r>
      <w:r w:rsidR="005176A5" w:rsidRPr="004511BB">
        <w:rPr>
          <w:rFonts w:ascii="Arial" w:hAnsi="Arial" w:cs="Arial"/>
          <w:b/>
          <w:sz w:val="24"/>
          <w:szCs w:val="24"/>
        </w:rPr>
        <w:t xml:space="preserve">– Reitor </w:t>
      </w:r>
      <w:r w:rsidR="007A292F" w:rsidRPr="004511BB">
        <w:rPr>
          <w:rFonts w:ascii="Arial" w:hAnsi="Arial" w:cs="Arial"/>
          <w:b/>
          <w:sz w:val="24"/>
          <w:szCs w:val="24"/>
        </w:rPr>
        <w:t>da UDESC</w:t>
      </w:r>
      <w:r w:rsidR="005176A5" w:rsidRPr="004511BB">
        <w:rPr>
          <w:rFonts w:ascii="Arial" w:hAnsi="Arial" w:cs="Arial"/>
          <w:b/>
          <w:sz w:val="24"/>
          <w:szCs w:val="24"/>
        </w:rPr>
        <w:t>.</w:t>
      </w:r>
    </w:p>
    <w:p w:rsidR="0017551D" w:rsidRPr="004511BB" w:rsidRDefault="0017551D" w:rsidP="00C30AD3">
      <w:pPr>
        <w:ind w:right="4535"/>
        <w:jc w:val="both"/>
        <w:rPr>
          <w:rFonts w:ascii="Arial" w:hAnsi="Arial" w:cs="Arial"/>
          <w:sz w:val="24"/>
          <w:szCs w:val="24"/>
        </w:rPr>
      </w:pPr>
    </w:p>
    <w:p w:rsidR="00F32DDB" w:rsidRPr="004511BB" w:rsidRDefault="00F32DDB" w:rsidP="00B71C58">
      <w:pPr>
        <w:pStyle w:val="Subttulo"/>
      </w:pPr>
    </w:p>
    <w:sectPr w:rsidR="00F32DDB" w:rsidRPr="004511BB" w:rsidSect="003735B3">
      <w:pgSz w:w="11906" w:h="16838"/>
      <w:pgMar w:top="1134" w:right="5102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efaultTabStop w:val="708"/>
  <w:hyphenationZone w:val="425"/>
  <w:characterSpacingControl w:val="doNotCompress"/>
  <w:compat/>
  <w:rsids>
    <w:rsidRoot w:val="00C30AD3"/>
    <w:rsid w:val="00043F52"/>
    <w:rsid w:val="00072DCC"/>
    <w:rsid w:val="000737CD"/>
    <w:rsid w:val="00093F51"/>
    <w:rsid w:val="00095666"/>
    <w:rsid w:val="000B35DC"/>
    <w:rsid w:val="000D494F"/>
    <w:rsid w:val="000E0478"/>
    <w:rsid w:val="000E700F"/>
    <w:rsid w:val="000F043C"/>
    <w:rsid w:val="00110D34"/>
    <w:rsid w:val="00133484"/>
    <w:rsid w:val="00142A06"/>
    <w:rsid w:val="00150671"/>
    <w:rsid w:val="0017551D"/>
    <w:rsid w:val="001D0935"/>
    <w:rsid w:val="00214164"/>
    <w:rsid w:val="0021421A"/>
    <w:rsid w:val="00217F36"/>
    <w:rsid w:val="00221855"/>
    <w:rsid w:val="0025302B"/>
    <w:rsid w:val="00263965"/>
    <w:rsid w:val="002765BF"/>
    <w:rsid w:val="002B14AD"/>
    <w:rsid w:val="002B7072"/>
    <w:rsid w:val="002D508C"/>
    <w:rsid w:val="002F2427"/>
    <w:rsid w:val="002F4602"/>
    <w:rsid w:val="0032561C"/>
    <w:rsid w:val="003735B3"/>
    <w:rsid w:val="00384BEC"/>
    <w:rsid w:val="003A0CC6"/>
    <w:rsid w:val="003A18E2"/>
    <w:rsid w:val="003A2D74"/>
    <w:rsid w:val="003A4EA1"/>
    <w:rsid w:val="00440B8A"/>
    <w:rsid w:val="004476A9"/>
    <w:rsid w:val="004511BB"/>
    <w:rsid w:val="004608BE"/>
    <w:rsid w:val="004A5905"/>
    <w:rsid w:val="004B56FB"/>
    <w:rsid w:val="004D65AF"/>
    <w:rsid w:val="005176A5"/>
    <w:rsid w:val="00537CE5"/>
    <w:rsid w:val="00597AE2"/>
    <w:rsid w:val="005A345D"/>
    <w:rsid w:val="005E4B05"/>
    <w:rsid w:val="00605466"/>
    <w:rsid w:val="00615054"/>
    <w:rsid w:val="0064065D"/>
    <w:rsid w:val="006742A6"/>
    <w:rsid w:val="00680DE0"/>
    <w:rsid w:val="00682773"/>
    <w:rsid w:val="006C7DC5"/>
    <w:rsid w:val="00702F80"/>
    <w:rsid w:val="0072556E"/>
    <w:rsid w:val="0078313D"/>
    <w:rsid w:val="00787DFA"/>
    <w:rsid w:val="007A292F"/>
    <w:rsid w:val="007D0FB9"/>
    <w:rsid w:val="0080516E"/>
    <w:rsid w:val="00820357"/>
    <w:rsid w:val="00841FE9"/>
    <w:rsid w:val="00875126"/>
    <w:rsid w:val="00876629"/>
    <w:rsid w:val="008856DA"/>
    <w:rsid w:val="008A0DD9"/>
    <w:rsid w:val="008B0971"/>
    <w:rsid w:val="008B2978"/>
    <w:rsid w:val="008D0E5C"/>
    <w:rsid w:val="008E5A81"/>
    <w:rsid w:val="00906887"/>
    <w:rsid w:val="009161A1"/>
    <w:rsid w:val="00922DFB"/>
    <w:rsid w:val="009379D7"/>
    <w:rsid w:val="00942C74"/>
    <w:rsid w:val="00943B18"/>
    <w:rsid w:val="00964B8E"/>
    <w:rsid w:val="00972A0D"/>
    <w:rsid w:val="00990139"/>
    <w:rsid w:val="009A27AB"/>
    <w:rsid w:val="009F62E7"/>
    <w:rsid w:val="00A16831"/>
    <w:rsid w:val="00A261BB"/>
    <w:rsid w:val="00A36182"/>
    <w:rsid w:val="00A469CD"/>
    <w:rsid w:val="00A67B3A"/>
    <w:rsid w:val="00AB4AFA"/>
    <w:rsid w:val="00AD1C82"/>
    <w:rsid w:val="00AE1FFF"/>
    <w:rsid w:val="00AE79DB"/>
    <w:rsid w:val="00B50787"/>
    <w:rsid w:val="00B5638D"/>
    <w:rsid w:val="00B63ED3"/>
    <w:rsid w:val="00B71C58"/>
    <w:rsid w:val="00B801E2"/>
    <w:rsid w:val="00B90165"/>
    <w:rsid w:val="00C06AEC"/>
    <w:rsid w:val="00C270C3"/>
    <w:rsid w:val="00C30AD3"/>
    <w:rsid w:val="00C3574A"/>
    <w:rsid w:val="00C45366"/>
    <w:rsid w:val="00C81141"/>
    <w:rsid w:val="00CC224B"/>
    <w:rsid w:val="00CF7661"/>
    <w:rsid w:val="00D31B0C"/>
    <w:rsid w:val="00D43A70"/>
    <w:rsid w:val="00D50443"/>
    <w:rsid w:val="00D514AD"/>
    <w:rsid w:val="00D77428"/>
    <w:rsid w:val="00E2617B"/>
    <w:rsid w:val="00E30FF5"/>
    <w:rsid w:val="00E54814"/>
    <w:rsid w:val="00E65E84"/>
    <w:rsid w:val="00EA7562"/>
    <w:rsid w:val="00F32DDB"/>
    <w:rsid w:val="00F42533"/>
    <w:rsid w:val="00F60C86"/>
    <w:rsid w:val="00FA7C3F"/>
    <w:rsid w:val="00FC4ED8"/>
    <w:rsid w:val="00FD2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AD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tulo1">
    <w:name w:val="heading 1"/>
    <w:basedOn w:val="Normal"/>
    <w:next w:val="Normal"/>
    <w:link w:val="Ttulo1Char"/>
    <w:qFormat/>
    <w:rsid w:val="00C30AD3"/>
    <w:pPr>
      <w:keepNext/>
      <w:numPr>
        <w:numId w:val="1"/>
      </w:numPr>
      <w:outlineLvl w:val="0"/>
    </w:pPr>
    <w:rPr>
      <w:b/>
      <w:bCs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C30AD3"/>
    <w:rPr>
      <w:color w:val="0000FF"/>
      <w:u w:val="single"/>
    </w:rPr>
  </w:style>
  <w:style w:type="character" w:customStyle="1" w:styleId="Ttulo1Char">
    <w:name w:val="Título 1 Char"/>
    <w:basedOn w:val="Fontepargpadro"/>
    <w:link w:val="Ttulo1"/>
    <w:rsid w:val="00C30AD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D494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D494F"/>
    <w:rPr>
      <w:rFonts w:ascii="Tahoma" w:eastAsia="Times New Roman" w:hAnsi="Tahoma" w:cs="Tahoma"/>
      <w:sz w:val="16"/>
      <w:szCs w:val="16"/>
      <w:lang w:eastAsia="ar-SA"/>
    </w:rPr>
  </w:style>
  <w:style w:type="paragraph" w:styleId="Subttulo">
    <w:name w:val="Subtitle"/>
    <w:basedOn w:val="Normal"/>
    <w:next w:val="Normal"/>
    <w:link w:val="SubttuloChar"/>
    <w:uiPriority w:val="11"/>
    <w:qFormat/>
    <w:rsid w:val="00B71C5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B71C5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57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liane.bueno@udesc.b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NTI</dc:creator>
  <cp:lastModifiedBy>6581811</cp:lastModifiedBy>
  <cp:revision>3</cp:revision>
  <cp:lastPrinted>2016-10-04T19:40:00Z</cp:lastPrinted>
  <dcterms:created xsi:type="dcterms:W3CDTF">2017-11-10T16:45:00Z</dcterms:created>
  <dcterms:modified xsi:type="dcterms:W3CDTF">2017-11-10T16:46:00Z</dcterms:modified>
</cp:coreProperties>
</file>